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1E" w:rsidRDefault="00806D85" w:rsidP="00806D85">
      <w:pPr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1762125" cy="685800"/>
            <wp:effectExtent l="0" t="0" r="9525" b="0"/>
            <wp:docPr id="1" name="Picture 1" descr="http://kdnet.chkd.net/images/CHKDHS_graphics/CHKDhsVERT_color_RGB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dnet.chkd.net/images/CHKDHS_graphics/CHKDhsVERT_color_RGBp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85" w:rsidRDefault="00806D85" w:rsidP="00806D85">
      <w:pPr>
        <w:jc w:val="center"/>
      </w:pPr>
    </w:p>
    <w:p w:rsidR="00806D85" w:rsidRPr="00597FFB" w:rsidRDefault="00806D85" w:rsidP="00806D85">
      <w:pPr>
        <w:jc w:val="center"/>
        <w:rPr>
          <w:b/>
          <w:sz w:val="22"/>
          <w:szCs w:val="22"/>
          <w:u w:val="single"/>
        </w:rPr>
      </w:pPr>
      <w:r w:rsidRPr="00597FFB">
        <w:rPr>
          <w:b/>
          <w:sz w:val="22"/>
          <w:szCs w:val="22"/>
          <w:u w:val="single"/>
        </w:rPr>
        <w:t>Children’s Surgical Specialty Group - Pediatric Surgery-</w:t>
      </w:r>
      <w:proofErr w:type="spellStart"/>
      <w:r>
        <w:rPr>
          <w:b/>
          <w:sz w:val="22"/>
          <w:szCs w:val="22"/>
          <w:u w:val="single"/>
        </w:rPr>
        <w:t>Nuss</w:t>
      </w:r>
      <w:proofErr w:type="spellEnd"/>
      <w:r>
        <w:rPr>
          <w:b/>
          <w:sz w:val="22"/>
          <w:szCs w:val="22"/>
          <w:u w:val="single"/>
        </w:rPr>
        <w:t xml:space="preserve"> Center</w:t>
      </w:r>
      <w:r w:rsidRPr="00597FFB">
        <w:rPr>
          <w:b/>
          <w:sz w:val="22"/>
          <w:szCs w:val="22"/>
          <w:u w:val="single"/>
        </w:rPr>
        <w:t xml:space="preserve"> </w:t>
      </w:r>
    </w:p>
    <w:p w:rsidR="00806D85" w:rsidRDefault="00806D85" w:rsidP="00806D85">
      <w:pPr>
        <w:jc w:val="center"/>
      </w:pPr>
    </w:p>
    <w:p w:rsidR="00806D85" w:rsidRDefault="00806D85" w:rsidP="00806D85">
      <w:pPr>
        <w:jc w:val="center"/>
      </w:pPr>
    </w:p>
    <w:p w:rsidR="00806D85" w:rsidRPr="00597FFB" w:rsidRDefault="00806D85" w:rsidP="00806D85">
      <w:pPr>
        <w:rPr>
          <w:b/>
          <w:sz w:val="22"/>
          <w:szCs w:val="22"/>
          <w:u w:val="single"/>
        </w:rPr>
      </w:pPr>
      <w:r w:rsidRPr="00597FFB">
        <w:rPr>
          <w:b/>
          <w:sz w:val="22"/>
          <w:szCs w:val="22"/>
          <w:u w:val="single"/>
        </w:rPr>
        <w:t>PROTOCOL FOR EKG WHEN EVALUATING FOR PECTUS EXCAVATUM</w:t>
      </w:r>
    </w:p>
    <w:p w:rsidR="00806D85" w:rsidRPr="004D4E5D" w:rsidRDefault="00806D85" w:rsidP="00806D85">
      <w:pPr>
        <w:jc w:val="center"/>
        <w:rPr>
          <w:sz w:val="18"/>
          <w:szCs w:val="18"/>
        </w:rPr>
      </w:pPr>
    </w:p>
    <w:p w:rsidR="00806D85" w:rsidRDefault="00806D85" w:rsidP="00806D85">
      <w:pPr>
        <w:rPr>
          <w:sz w:val="20"/>
          <w:szCs w:val="20"/>
        </w:rPr>
      </w:pPr>
      <w:r w:rsidRPr="00806D85">
        <w:rPr>
          <w:sz w:val="20"/>
          <w:szCs w:val="20"/>
        </w:rPr>
        <w:t>Diagnostic EKG; Please include the doctor’s written interpretation, along with a copy the EKG</w:t>
      </w:r>
      <w:r>
        <w:rPr>
          <w:sz w:val="20"/>
          <w:szCs w:val="20"/>
        </w:rPr>
        <w:t xml:space="preserve"> raw data</w:t>
      </w:r>
    </w:p>
    <w:p w:rsidR="00806D85" w:rsidRDefault="00806D85" w:rsidP="00806D85">
      <w:pPr>
        <w:rPr>
          <w:sz w:val="20"/>
          <w:szCs w:val="20"/>
        </w:rPr>
      </w:pPr>
    </w:p>
    <w:p w:rsidR="00806D85" w:rsidRDefault="00806D85" w:rsidP="00806D85">
      <w:pPr>
        <w:rPr>
          <w:sz w:val="20"/>
          <w:szCs w:val="20"/>
        </w:rPr>
      </w:pPr>
    </w:p>
    <w:p w:rsidR="00806D85" w:rsidRDefault="00806D85" w:rsidP="00806D85">
      <w:pPr>
        <w:rPr>
          <w:sz w:val="20"/>
          <w:szCs w:val="20"/>
        </w:rPr>
      </w:pPr>
    </w:p>
    <w:p w:rsidR="00806D85" w:rsidRDefault="00806D85" w:rsidP="00806D85">
      <w:pPr>
        <w:rPr>
          <w:sz w:val="20"/>
          <w:szCs w:val="20"/>
        </w:rPr>
      </w:pPr>
    </w:p>
    <w:p w:rsidR="00806D85" w:rsidRDefault="00806D85" w:rsidP="00806D85">
      <w:pPr>
        <w:rPr>
          <w:sz w:val="20"/>
          <w:szCs w:val="20"/>
        </w:rPr>
      </w:pPr>
    </w:p>
    <w:p w:rsidR="00806D85" w:rsidRDefault="00806D85" w:rsidP="00806D85">
      <w:pPr>
        <w:rPr>
          <w:sz w:val="20"/>
          <w:szCs w:val="20"/>
        </w:rPr>
      </w:pPr>
    </w:p>
    <w:p w:rsidR="00806D85" w:rsidRDefault="00806D85" w:rsidP="00806D85">
      <w:pPr>
        <w:rPr>
          <w:sz w:val="20"/>
          <w:szCs w:val="20"/>
        </w:rPr>
      </w:pPr>
    </w:p>
    <w:p w:rsidR="00806D85" w:rsidRDefault="00806D85" w:rsidP="00806D85">
      <w:pPr>
        <w:rPr>
          <w:sz w:val="20"/>
          <w:szCs w:val="20"/>
        </w:rPr>
      </w:pPr>
    </w:p>
    <w:p w:rsidR="00806D85" w:rsidRDefault="00806D85" w:rsidP="00806D85">
      <w:pPr>
        <w:rPr>
          <w:sz w:val="20"/>
          <w:szCs w:val="20"/>
        </w:rPr>
      </w:pPr>
    </w:p>
    <w:p w:rsidR="00806D85" w:rsidRPr="002B4E4C" w:rsidRDefault="00806D85" w:rsidP="00806D85">
      <w:pPr>
        <w:rPr>
          <w:sz w:val="20"/>
          <w:szCs w:val="20"/>
        </w:rPr>
      </w:pPr>
      <w:bookmarkStart w:id="0" w:name="_GoBack"/>
      <w:bookmarkEnd w:id="0"/>
      <w:r w:rsidRPr="002B4E4C">
        <w:rPr>
          <w:sz w:val="20"/>
          <w:szCs w:val="20"/>
        </w:rPr>
        <w:t xml:space="preserve">Please contact call us with any further questions at the </w:t>
      </w:r>
      <w:proofErr w:type="spellStart"/>
      <w:r w:rsidRPr="002B4E4C">
        <w:rPr>
          <w:sz w:val="20"/>
          <w:szCs w:val="20"/>
        </w:rPr>
        <w:t>Nuss</w:t>
      </w:r>
      <w:proofErr w:type="spellEnd"/>
      <w:r w:rsidRPr="002B4E4C">
        <w:rPr>
          <w:sz w:val="20"/>
          <w:szCs w:val="20"/>
        </w:rPr>
        <w:t xml:space="preserve"> Center 757-668-6877 or you can email us at </w:t>
      </w:r>
      <w:hyperlink r:id="rId6" w:history="1">
        <w:r w:rsidRPr="002B4E4C">
          <w:rPr>
            <w:color w:val="0000FF" w:themeColor="hyperlink"/>
            <w:sz w:val="20"/>
            <w:szCs w:val="20"/>
            <w:u w:val="single"/>
          </w:rPr>
          <w:t>pectus@chkd.org</w:t>
        </w:r>
      </w:hyperlink>
      <w:r w:rsidRPr="002B4E4C">
        <w:rPr>
          <w:sz w:val="20"/>
          <w:szCs w:val="20"/>
        </w:rPr>
        <w:t xml:space="preserve">. </w:t>
      </w:r>
    </w:p>
    <w:p w:rsidR="00806D85" w:rsidRPr="00806D85" w:rsidRDefault="00806D85" w:rsidP="00806D85">
      <w:pPr>
        <w:rPr>
          <w:sz w:val="20"/>
          <w:szCs w:val="20"/>
        </w:rPr>
      </w:pPr>
    </w:p>
    <w:p w:rsidR="00806D85" w:rsidRDefault="00806D85"/>
    <w:sectPr w:rsidR="00806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85"/>
    <w:rsid w:val="00806D85"/>
    <w:rsid w:val="0095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ctus@chk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Holmes, Salena L</dc:creator>
  <cp:lastModifiedBy>Holmes, Salena L</cp:lastModifiedBy>
  <cp:revision>1</cp:revision>
  <cp:lastPrinted>2016-10-24T13:21:00Z</cp:lastPrinted>
  <dcterms:created xsi:type="dcterms:W3CDTF">2016-10-24T13:18:00Z</dcterms:created>
  <dcterms:modified xsi:type="dcterms:W3CDTF">2016-10-24T13:23:00Z</dcterms:modified>
</cp:coreProperties>
</file>